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9C" w:rsidRPr="002E239C" w:rsidRDefault="002E239C" w:rsidP="002E239C">
      <w:pPr>
        <w:jc w:val="center"/>
      </w:pPr>
    </w:p>
    <w:p w:rsidR="00EF3109" w:rsidRPr="00CF74FF" w:rsidRDefault="006B15C2" w:rsidP="005823F8">
      <w:pPr>
        <w:jc w:val="center"/>
        <w:rPr>
          <w:b/>
          <w:sz w:val="32"/>
          <w:szCs w:val="32"/>
        </w:rPr>
      </w:pPr>
      <w:r w:rsidRPr="00CF74FF">
        <w:rPr>
          <w:b/>
          <w:sz w:val="32"/>
          <w:szCs w:val="32"/>
        </w:rPr>
        <w:t>THE VISA WAIVER PROGRAM</w:t>
      </w:r>
    </w:p>
    <w:p w:rsidR="006B15C2" w:rsidRDefault="008730E6" w:rsidP="006234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is our call to arms   </w:t>
      </w:r>
      <w:proofErr w:type="gramStart"/>
      <w:r>
        <w:rPr>
          <w:b/>
          <w:sz w:val="28"/>
          <w:szCs w:val="28"/>
        </w:rPr>
        <w:t xml:space="preserve">-  </w:t>
      </w:r>
      <w:bookmarkStart w:id="0" w:name="_GoBack"/>
      <w:bookmarkEnd w:id="0"/>
      <w:r w:rsidR="006B15C2">
        <w:rPr>
          <w:b/>
          <w:sz w:val="28"/>
          <w:szCs w:val="28"/>
        </w:rPr>
        <w:t>The</w:t>
      </w:r>
      <w:proofErr w:type="gramEnd"/>
      <w:r w:rsidR="006B15C2">
        <w:rPr>
          <w:b/>
          <w:sz w:val="28"/>
          <w:szCs w:val="28"/>
        </w:rPr>
        <w:t xml:space="preserve"> time for a final battle has come!</w:t>
      </w:r>
    </w:p>
    <w:p w:rsidR="006B15C2" w:rsidRDefault="006B15C2" w:rsidP="00623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inclusion of Poland in </w:t>
      </w:r>
      <w:r w:rsidR="00B10E4A">
        <w:rPr>
          <w:sz w:val="28"/>
          <w:szCs w:val="28"/>
        </w:rPr>
        <w:t>the Visa Waiver P</w:t>
      </w:r>
      <w:r>
        <w:rPr>
          <w:sz w:val="28"/>
          <w:szCs w:val="28"/>
        </w:rPr>
        <w:t>rogram is what we in the Polish American Congress (PAC) have been working to achieve for a decade.</w:t>
      </w:r>
    </w:p>
    <w:p w:rsidR="006B15C2" w:rsidRDefault="006B15C2" w:rsidP="00623402">
      <w:pPr>
        <w:jc w:val="both"/>
        <w:rPr>
          <w:sz w:val="28"/>
          <w:szCs w:val="28"/>
        </w:rPr>
      </w:pPr>
      <w:r>
        <w:rPr>
          <w:sz w:val="28"/>
          <w:szCs w:val="28"/>
        </w:rPr>
        <w:t>Polish Americans created PAC to represent Polish community interests to the government, but in this case the resolution of the problem cannot be achieved by PAC alone.</w:t>
      </w:r>
    </w:p>
    <w:p w:rsidR="006B15C2" w:rsidRPr="006E16B3" w:rsidRDefault="006B15C2" w:rsidP="00D01EB1">
      <w:pPr>
        <w:rPr>
          <w:b/>
          <w:sz w:val="28"/>
          <w:szCs w:val="28"/>
        </w:rPr>
      </w:pPr>
      <w:r>
        <w:rPr>
          <w:sz w:val="28"/>
          <w:szCs w:val="28"/>
        </w:rPr>
        <w:t>An old truth is:</w:t>
      </w:r>
      <w:r w:rsidR="006E16B3">
        <w:rPr>
          <w:sz w:val="28"/>
          <w:szCs w:val="28"/>
        </w:rPr>
        <w:t xml:space="preserve"> </w:t>
      </w:r>
      <w:r w:rsidR="00AD23AE">
        <w:rPr>
          <w:sz w:val="28"/>
          <w:szCs w:val="28"/>
        </w:rPr>
        <w:t xml:space="preserve">                         </w:t>
      </w:r>
      <w:r w:rsidR="006E16B3">
        <w:rPr>
          <w:b/>
          <w:sz w:val="28"/>
          <w:szCs w:val="28"/>
        </w:rPr>
        <w:t>W JEDNOSCI SILA</w:t>
      </w:r>
      <w:r w:rsidR="006E16B3" w:rsidRPr="006E16B3">
        <w:rPr>
          <w:b/>
          <w:sz w:val="28"/>
          <w:szCs w:val="28"/>
        </w:rPr>
        <w:t>!</w:t>
      </w:r>
    </w:p>
    <w:p w:rsidR="006B15C2" w:rsidRDefault="006B15C2" w:rsidP="00623402">
      <w:pPr>
        <w:jc w:val="both"/>
        <w:rPr>
          <w:sz w:val="28"/>
          <w:szCs w:val="28"/>
        </w:rPr>
      </w:pPr>
      <w:r w:rsidRPr="00B10E4A">
        <w:rPr>
          <w:b/>
          <w:sz w:val="28"/>
          <w:szCs w:val="28"/>
        </w:rPr>
        <w:t>Millions of us, Polish Americans</w:t>
      </w:r>
      <w:r>
        <w:rPr>
          <w:sz w:val="28"/>
          <w:szCs w:val="28"/>
        </w:rPr>
        <w:t xml:space="preserve"> continue to be disappointed that our relatives in Poland can’t travel to the U.S. visa free</w:t>
      </w:r>
      <w:r w:rsidR="00F3670F">
        <w:rPr>
          <w:sz w:val="28"/>
          <w:szCs w:val="28"/>
        </w:rPr>
        <w:t>,</w:t>
      </w:r>
      <w:r>
        <w:rPr>
          <w:sz w:val="28"/>
          <w:szCs w:val="28"/>
        </w:rPr>
        <w:t xml:space="preserve"> as do virtually all the other countries of the European Union. This exclusion has caused grave hardship and excessive expenses </w:t>
      </w:r>
      <w:r w:rsidR="00C53C4D">
        <w:rPr>
          <w:sz w:val="28"/>
          <w:szCs w:val="28"/>
        </w:rPr>
        <w:t xml:space="preserve">for so many. The nearly </w:t>
      </w:r>
      <w:r w:rsidR="00C53C4D" w:rsidRPr="00B10E4A">
        <w:rPr>
          <w:b/>
          <w:sz w:val="28"/>
          <w:szCs w:val="28"/>
        </w:rPr>
        <w:t>over ten million people of Polish descent</w:t>
      </w:r>
      <w:r w:rsidR="00C53C4D">
        <w:rPr>
          <w:sz w:val="28"/>
          <w:szCs w:val="28"/>
        </w:rPr>
        <w:t xml:space="preserve"> living in America will greatly benefit from increased ties and reduced travel restrictions between our two countries.</w:t>
      </w:r>
    </w:p>
    <w:p w:rsidR="00C53C4D" w:rsidRDefault="00C53C4D" w:rsidP="00623402">
      <w:pPr>
        <w:jc w:val="both"/>
        <w:rPr>
          <w:sz w:val="28"/>
          <w:szCs w:val="28"/>
        </w:rPr>
      </w:pPr>
      <w:r w:rsidRPr="00B10E4A">
        <w:rPr>
          <w:b/>
          <w:sz w:val="28"/>
          <w:szCs w:val="28"/>
        </w:rPr>
        <w:t>There are no valid arguments</w:t>
      </w:r>
      <w:r>
        <w:rPr>
          <w:sz w:val="28"/>
          <w:szCs w:val="28"/>
        </w:rPr>
        <w:t xml:space="preserve"> why it should be otherwise. The practice of using refusal rates, </w:t>
      </w:r>
      <w:r w:rsidR="001073B1">
        <w:rPr>
          <w:sz w:val="28"/>
          <w:szCs w:val="28"/>
        </w:rPr>
        <w:t>generated</w:t>
      </w:r>
      <w:r>
        <w:rPr>
          <w:sz w:val="28"/>
          <w:szCs w:val="28"/>
        </w:rPr>
        <w:t xml:space="preserve"> in </w:t>
      </w:r>
      <w:r w:rsidR="001073B1">
        <w:rPr>
          <w:sz w:val="28"/>
          <w:szCs w:val="28"/>
        </w:rPr>
        <w:t>an arbitrary way</w:t>
      </w:r>
      <w:r>
        <w:rPr>
          <w:sz w:val="28"/>
          <w:szCs w:val="28"/>
        </w:rPr>
        <w:t>, and influenced by factors that have no impact on the U.S. security, law enforcement, or contribution to rates of illegal immigration, is unacceptable.</w:t>
      </w:r>
    </w:p>
    <w:p w:rsidR="00F3670F" w:rsidRDefault="00C53C4D" w:rsidP="00623402">
      <w:pPr>
        <w:jc w:val="both"/>
        <w:rPr>
          <w:sz w:val="28"/>
          <w:szCs w:val="28"/>
        </w:rPr>
      </w:pPr>
      <w:r>
        <w:rPr>
          <w:sz w:val="28"/>
          <w:szCs w:val="28"/>
        </w:rPr>
        <w:t>It is beyond doubt that our bound</w:t>
      </w:r>
      <w:r w:rsidR="00F944C7">
        <w:rPr>
          <w:sz w:val="28"/>
          <w:szCs w:val="28"/>
        </w:rPr>
        <w:t>a</w:t>
      </w:r>
      <w:r>
        <w:rPr>
          <w:sz w:val="28"/>
          <w:szCs w:val="28"/>
        </w:rPr>
        <w:t xml:space="preserve">ries will no less be secure because </w:t>
      </w:r>
      <w:r w:rsidR="00F3670F">
        <w:rPr>
          <w:sz w:val="28"/>
          <w:szCs w:val="28"/>
        </w:rPr>
        <w:t xml:space="preserve">of </w:t>
      </w:r>
      <w:r w:rsidR="005F2986">
        <w:rPr>
          <w:sz w:val="28"/>
          <w:szCs w:val="28"/>
        </w:rPr>
        <w:t>Polish visitors to U.S., but to the contrary:</w:t>
      </w:r>
      <w:r>
        <w:rPr>
          <w:sz w:val="28"/>
          <w:szCs w:val="28"/>
        </w:rPr>
        <w:t xml:space="preserve"> our alliance will be only more secure with rewarding </w:t>
      </w:r>
      <w:r w:rsidR="00F3670F" w:rsidRPr="00B10E4A">
        <w:rPr>
          <w:b/>
          <w:sz w:val="28"/>
          <w:szCs w:val="28"/>
        </w:rPr>
        <w:t>a supportive, American-friendly, and most loyal ally</w:t>
      </w:r>
      <w:r w:rsidR="00F3670F">
        <w:rPr>
          <w:sz w:val="28"/>
          <w:szCs w:val="28"/>
        </w:rPr>
        <w:t xml:space="preserve"> by extending the Visa Waiver Program. It would be </w:t>
      </w:r>
      <w:r w:rsidR="00F3670F" w:rsidRPr="00B10E4A">
        <w:rPr>
          <w:b/>
          <w:sz w:val="28"/>
          <w:szCs w:val="28"/>
        </w:rPr>
        <w:t>unworthy of the United States</w:t>
      </w:r>
      <w:r w:rsidR="00F3670F">
        <w:rPr>
          <w:sz w:val="28"/>
          <w:szCs w:val="28"/>
        </w:rPr>
        <w:t xml:space="preserve"> to further delay resolution of this problem that is highly upsetting to the citizens of Poland and us, the Polish Americans.</w:t>
      </w:r>
    </w:p>
    <w:p w:rsidR="00F3670F" w:rsidRDefault="00F944C7" w:rsidP="00623402">
      <w:pPr>
        <w:jc w:val="both"/>
        <w:rPr>
          <w:sz w:val="28"/>
          <w:szCs w:val="28"/>
        </w:rPr>
      </w:pPr>
      <w:r>
        <w:rPr>
          <w:sz w:val="28"/>
          <w:szCs w:val="28"/>
        </w:rPr>
        <w:t>For us, it</w:t>
      </w:r>
      <w:r w:rsidR="005F2986">
        <w:rPr>
          <w:sz w:val="28"/>
          <w:szCs w:val="28"/>
        </w:rPr>
        <w:t xml:space="preserve"> is also </w:t>
      </w:r>
      <w:r w:rsidR="005F2986" w:rsidRPr="00B10E4A">
        <w:rPr>
          <w:b/>
          <w:sz w:val="28"/>
          <w:szCs w:val="28"/>
        </w:rPr>
        <w:t>a matt</w:t>
      </w:r>
      <w:r w:rsidR="002B78AC" w:rsidRPr="00B10E4A">
        <w:rPr>
          <w:b/>
          <w:sz w:val="28"/>
          <w:szCs w:val="28"/>
        </w:rPr>
        <w:t>er of prestige</w:t>
      </w:r>
      <w:r w:rsidR="002B78AC">
        <w:rPr>
          <w:sz w:val="28"/>
          <w:szCs w:val="28"/>
        </w:rPr>
        <w:t xml:space="preserve"> </w:t>
      </w:r>
      <w:r w:rsidR="002B78AC" w:rsidRPr="00B10E4A">
        <w:rPr>
          <w:b/>
          <w:sz w:val="28"/>
          <w:szCs w:val="28"/>
        </w:rPr>
        <w:t>–</w:t>
      </w:r>
      <w:r w:rsidR="005F2986" w:rsidRPr="00B10E4A">
        <w:rPr>
          <w:b/>
          <w:sz w:val="28"/>
          <w:szCs w:val="28"/>
        </w:rPr>
        <w:t xml:space="preserve"> it is a test of our standing in this country as citizens of Polish heritage</w:t>
      </w:r>
      <w:r w:rsidR="005F2986">
        <w:rPr>
          <w:sz w:val="28"/>
          <w:szCs w:val="28"/>
        </w:rPr>
        <w:t>. ARE WE GOING TO FAIL IT?</w:t>
      </w:r>
      <w:r w:rsidR="002B78AC">
        <w:rPr>
          <w:sz w:val="28"/>
          <w:szCs w:val="28"/>
        </w:rPr>
        <w:t xml:space="preserve"> </w:t>
      </w:r>
      <w:r w:rsidR="006E5A0A">
        <w:rPr>
          <w:sz w:val="28"/>
          <w:szCs w:val="28"/>
        </w:rPr>
        <w:t>This time we cannot lea</w:t>
      </w:r>
      <w:r w:rsidR="00F3670F">
        <w:rPr>
          <w:sz w:val="28"/>
          <w:szCs w:val="28"/>
        </w:rPr>
        <w:t>ve it to chance</w:t>
      </w:r>
      <w:r w:rsidR="00B10E4A">
        <w:rPr>
          <w:sz w:val="28"/>
          <w:szCs w:val="28"/>
        </w:rPr>
        <w:t xml:space="preserve">. </w:t>
      </w:r>
      <w:r w:rsidR="00B10E4A" w:rsidRPr="00B10E4A">
        <w:rPr>
          <w:b/>
          <w:sz w:val="28"/>
          <w:szCs w:val="28"/>
        </w:rPr>
        <w:t>This calls for action on part of all of us!</w:t>
      </w:r>
    </w:p>
    <w:p w:rsidR="00F3670F" w:rsidRDefault="00F3670F" w:rsidP="00623402">
      <w:pPr>
        <w:jc w:val="both"/>
        <w:rPr>
          <w:sz w:val="28"/>
          <w:szCs w:val="28"/>
        </w:rPr>
      </w:pPr>
      <w:r w:rsidRPr="00B10E4A">
        <w:rPr>
          <w:b/>
          <w:i/>
          <w:sz w:val="28"/>
          <w:szCs w:val="28"/>
          <w:u w:val="single"/>
        </w:rPr>
        <w:lastRenderedPageBreak/>
        <w:t>Everybody must be involved</w:t>
      </w:r>
      <w:r>
        <w:rPr>
          <w:sz w:val="28"/>
          <w:szCs w:val="28"/>
        </w:rPr>
        <w:t xml:space="preserve"> – every group, organization, every family and your friends. We have to start </w:t>
      </w:r>
      <w:r w:rsidRPr="00B10E4A">
        <w:rPr>
          <w:b/>
          <w:sz w:val="28"/>
          <w:szCs w:val="28"/>
        </w:rPr>
        <w:t>pressure our California senators, Diana Feinstein and Barbara Boxer</w:t>
      </w:r>
      <w:r>
        <w:rPr>
          <w:sz w:val="28"/>
          <w:szCs w:val="28"/>
        </w:rPr>
        <w:t>, to firmly support the legislation</w:t>
      </w:r>
      <w:r w:rsidR="00CE3A9B">
        <w:rPr>
          <w:sz w:val="28"/>
          <w:szCs w:val="28"/>
        </w:rPr>
        <w:t>,</w:t>
      </w:r>
      <w:r>
        <w:rPr>
          <w:sz w:val="28"/>
          <w:szCs w:val="28"/>
        </w:rPr>
        <w:t xml:space="preserve"> which covers the inclusion of Poland in Visa Waiver Program</w:t>
      </w:r>
      <w:r w:rsidR="00CE3A9B">
        <w:rPr>
          <w:sz w:val="28"/>
          <w:szCs w:val="28"/>
        </w:rPr>
        <w:t>,</w:t>
      </w:r>
      <w:r>
        <w:rPr>
          <w:sz w:val="28"/>
          <w:szCs w:val="28"/>
        </w:rPr>
        <w:t xml:space="preserve"> all the way through in the legislative process. </w:t>
      </w:r>
    </w:p>
    <w:p w:rsidR="00CE3A9B" w:rsidRDefault="00CE3A9B" w:rsidP="00623402">
      <w:pPr>
        <w:jc w:val="both"/>
        <w:rPr>
          <w:sz w:val="28"/>
          <w:szCs w:val="28"/>
        </w:rPr>
      </w:pPr>
      <w:r>
        <w:rPr>
          <w:sz w:val="28"/>
          <w:szCs w:val="28"/>
        </w:rPr>
        <w:t>Polish American Congress was started as an umbrella organization with other Polish organizations to help coordinate efforts, to stimulate initiatives, to work together on commo</w:t>
      </w:r>
      <w:r w:rsidR="00623402">
        <w:rPr>
          <w:sz w:val="28"/>
          <w:szCs w:val="28"/>
        </w:rPr>
        <w:t>n goals, and that is what we</w:t>
      </w:r>
      <w:r>
        <w:rPr>
          <w:sz w:val="28"/>
          <w:szCs w:val="28"/>
        </w:rPr>
        <w:t xml:space="preserve"> must try to do again with all our strength.</w:t>
      </w:r>
    </w:p>
    <w:p w:rsidR="006E16B3" w:rsidRDefault="00796AFB" w:rsidP="00EA22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But we can’t act alone - only t</w:t>
      </w:r>
      <w:r w:rsidR="00D268B2">
        <w:rPr>
          <w:b/>
          <w:sz w:val="28"/>
          <w:szCs w:val="28"/>
        </w:rPr>
        <w:t>ogether w</w:t>
      </w:r>
      <w:r>
        <w:rPr>
          <w:b/>
          <w:sz w:val="28"/>
          <w:szCs w:val="28"/>
        </w:rPr>
        <w:t>ith you all</w:t>
      </w:r>
      <w:r w:rsidR="00D268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we will achieve our aim.  </w:t>
      </w:r>
      <w:r w:rsidR="00EA22DE">
        <w:rPr>
          <w:b/>
          <w:sz w:val="28"/>
          <w:szCs w:val="28"/>
        </w:rPr>
        <w:t xml:space="preserve">    </w:t>
      </w:r>
      <w:r w:rsidR="002B78AC">
        <w:rPr>
          <w:b/>
          <w:sz w:val="28"/>
          <w:szCs w:val="28"/>
        </w:rPr>
        <w:t>MUSIMY DZIALAC</w:t>
      </w:r>
      <w:r>
        <w:rPr>
          <w:b/>
          <w:sz w:val="28"/>
          <w:szCs w:val="28"/>
        </w:rPr>
        <w:t xml:space="preserve"> </w:t>
      </w:r>
      <w:r w:rsidR="006E16B3">
        <w:rPr>
          <w:b/>
          <w:sz w:val="28"/>
          <w:szCs w:val="28"/>
        </w:rPr>
        <w:t>WSZYSCY RAZEM!</w:t>
      </w:r>
      <w:r w:rsidR="00B10E4A">
        <w:rPr>
          <w:b/>
          <w:sz w:val="28"/>
          <w:szCs w:val="28"/>
        </w:rPr>
        <w:t xml:space="preserve"> To jest </w:t>
      </w:r>
      <w:proofErr w:type="spellStart"/>
      <w:r w:rsidR="00B10E4A">
        <w:rPr>
          <w:b/>
          <w:sz w:val="28"/>
          <w:szCs w:val="28"/>
        </w:rPr>
        <w:t>imperatyw</w:t>
      </w:r>
      <w:proofErr w:type="spellEnd"/>
      <w:r w:rsidR="00B10E4A">
        <w:rPr>
          <w:b/>
          <w:sz w:val="28"/>
          <w:szCs w:val="28"/>
        </w:rPr>
        <w:t xml:space="preserve"> </w:t>
      </w:r>
      <w:proofErr w:type="spellStart"/>
      <w:r w:rsidR="00B10E4A">
        <w:rPr>
          <w:b/>
          <w:sz w:val="28"/>
          <w:szCs w:val="28"/>
        </w:rPr>
        <w:t>naszego</w:t>
      </w:r>
      <w:proofErr w:type="spellEnd"/>
      <w:r w:rsidR="00B10E4A">
        <w:rPr>
          <w:b/>
          <w:sz w:val="28"/>
          <w:szCs w:val="28"/>
        </w:rPr>
        <w:t xml:space="preserve"> </w:t>
      </w:r>
      <w:proofErr w:type="spellStart"/>
      <w:r w:rsidR="00B10E4A">
        <w:rPr>
          <w:b/>
          <w:sz w:val="28"/>
          <w:szCs w:val="28"/>
        </w:rPr>
        <w:t>sukcesu</w:t>
      </w:r>
      <w:proofErr w:type="spellEnd"/>
      <w:r w:rsidR="00B10E4A">
        <w:rPr>
          <w:b/>
          <w:sz w:val="28"/>
          <w:szCs w:val="28"/>
        </w:rPr>
        <w:t>!</w:t>
      </w:r>
    </w:p>
    <w:p w:rsidR="00D268B2" w:rsidRPr="00365FB2" w:rsidRDefault="00D268B2" w:rsidP="00623402">
      <w:pPr>
        <w:jc w:val="both"/>
        <w:rPr>
          <w:b/>
          <w:i/>
          <w:sz w:val="28"/>
          <w:szCs w:val="28"/>
        </w:rPr>
      </w:pPr>
      <w:proofErr w:type="spellStart"/>
      <w:r w:rsidRPr="00365FB2">
        <w:rPr>
          <w:b/>
          <w:i/>
          <w:sz w:val="28"/>
          <w:szCs w:val="28"/>
        </w:rPr>
        <w:t>Andrzej</w:t>
      </w:r>
      <w:proofErr w:type="spellEnd"/>
      <w:r w:rsidRPr="00365FB2">
        <w:rPr>
          <w:b/>
          <w:i/>
          <w:sz w:val="28"/>
          <w:szCs w:val="28"/>
        </w:rPr>
        <w:t xml:space="preserve"> </w:t>
      </w:r>
      <w:proofErr w:type="spellStart"/>
      <w:r w:rsidRPr="00365FB2">
        <w:rPr>
          <w:b/>
          <w:i/>
          <w:sz w:val="28"/>
          <w:szCs w:val="28"/>
        </w:rPr>
        <w:t>Prokopczuk</w:t>
      </w:r>
      <w:proofErr w:type="spellEnd"/>
      <w:r w:rsidR="006420B6" w:rsidRPr="00365FB2">
        <w:rPr>
          <w:b/>
          <w:i/>
          <w:sz w:val="28"/>
          <w:szCs w:val="28"/>
        </w:rPr>
        <w:t xml:space="preserve">, </w:t>
      </w:r>
      <w:r w:rsidRPr="00365FB2">
        <w:rPr>
          <w:b/>
          <w:i/>
          <w:sz w:val="28"/>
          <w:szCs w:val="28"/>
        </w:rPr>
        <w:t>President</w:t>
      </w:r>
    </w:p>
    <w:p w:rsidR="006420B6" w:rsidRDefault="006420B6" w:rsidP="00623402">
      <w:pPr>
        <w:jc w:val="both"/>
        <w:rPr>
          <w:sz w:val="28"/>
          <w:szCs w:val="28"/>
        </w:rPr>
      </w:pPr>
    </w:p>
    <w:p w:rsidR="006B15C2" w:rsidRPr="00D01EB1" w:rsidRDefault="00C53C4D" w:rsidP="00623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3402" w:rsidRPr="00440B46">
        <w:rPr>
          <w:b/>
          <w:sz w:val="28"/>
          <w:szCs w:val="28"/>
          <w:u w:val="single"/>
        </w:rPr>
        <w:t>Please</w:t>
      </w:r>
      <w:r w:rsidR="008D7D6C" w:rsidRPr="00440B46">
        <w:rPr>
          <w:b/>
          <w:sz w:val="28"/>
          <w:szCs w:val="28"/>
          <w:u w:val="single"/>
        </w:rPr>
        <w:t xml:space="preserve"> call or write</w:t>
      </w:r>
      <w:r w:rsidR="00623402" w:rsidRPr="00440B46">
        <w:rPr>
          <w:b/>
          <w:sz w:val="28"/>
          <w:szCs w:val="28"/>
          <w:u w:val="single"/>
        </w:rPr>
        <w:t>, as soon as possible, to</w:t>
      </w:r>
      <w:r w:rsidR="005F2986">
        <w:rPr>
          <w:b/>
          <w:sz w:val="28"/>
          <w:szCs w:val="28"/>
        </w:rPr>
        <w:t>:</w:t>
      </w:r>
    </w:p>
    <w:p w:rsidR="002B78AC" w:rsidRDefault="003939E3" w:rsidP="00623402">
      <w:pPr>
        <w:jc w:val="both"/>
        <w:rPr>
          <w:sz w:val="28"/>
          <w:szCs w:val="28"/>
        </w:rPr>
      </w:pPr>
      <w:r w:rsidRPr="002B78AC">
        <w:rPr>
          <w:b/>
          <w:sz w:val="28"/>
          <w:szCs w:val="28"/>
        </w:rPr>
        <w:t>Senator Diane</w:t>
      </w:r>
      <w:r w:rsidR="005F2986" w:rsidRPr="002B78AC">
        <w:rPr>
          <w:b/>
          <w:sz w:val="28"/>
          <w:szCs w:val="28"/>
        </w:rPr>
        <w:t xml:space="preserve"> Feinstein</w:t>
      </w:r>
      <w:r>
        <w:rPr>
          <w:sz w:val="28"/>
          <w:szCs w:val="28"/>
        </w:rPr>
        <w:t>, 331 Hart Senate Office Building</w:t>
      </w:r>
      <w:r w:rsidR="002B78AC">
        <w:rPr>
          <w:sz w:val="28"/>
          <w:szCs w:val="28"/>
        </w:rPr>
        <w:t>, Washington, D.C.20510,</w:t>
      </w:r>
      <w:r>
        <w:rPr>
          <w:sz w:val="28"/>
          <w:szCs w:val="28"/>
        </w:rPr>
        <w:t xml:space="preserve"> </w:t>
      </w:r>
      <w:r w:rsidR="00440B46">
        <w:rPr>
          <w:sz w:val="28"/>
          <w:szCs w:val="28"/>
        </w:rPr>
        <w:t xml:space="preserve">ph. </w:t>
      </w:r>
      <w:r>
        <w:rPr>
          <w:sz w:val="28"/>
          <w:szCs w:val="28"/>
        </w:rPr>
        <w:t>202-224-3841</w:t>
      </w:r>
      <w:r w:rsidR="002B78AC">
        <w:rPr>
          <w:sz w:val="28"/>
          <w:szCs w:val="28"/>
        </w:rPr>
        <w:t xml:space="preserve">; </w:t>
      </w:r>
    </w:p>
    <w:p w:rsidR="001A77A1" w:rsidRDefault="003939E3" w:rsidP="00623402">
      <w:pPr>
        <w:jc w:val="both"/>
        <w:rPr>
          <w:sz w:val="28"/>
          <w:szCs w:val="28"/>
        </w:rPr>
      </w:pPr>
      <w:r w:rsidRPr="002B78AC">
        <w:rPr>
          <w:b/>
          <w:sz w:val="28"/>
          <w:szCs w:val="28"/>
        </w:rPr>
        <w:t xml:space="preserve">Senator </w:t>
      </w:r>
      <w:r w:rsidR="001A77A1" w:rsidRPr="002B78AC">
        <w:rPr>
          <w:b/>
          <w:sz w:val="28"/>
          <w:szCs w:val="28"/>
        </w:rPr>
        <w:t>Barbara Boxer</w:t>
      </w:r>
      <w:r w:rsidR="002B78AC">
        <w:rPr>
          <w:sz w:val="28"/>
          <w:szCs w:val="28"/>
        </w:rPr>
        <w:t xml:space="preserve">, </w:t>
      </w:r>
      <w:r>
        <w:rPr>
          <w:sz w:val="28"/>
          <w:szCs w:val="28"/>
        </w:rPr>
        <w:t>112 Hart Senate Office Building</w:t>
      </w:r>
      <w:r w:rsidR="002B78AC">
        <w:rPr>
          <w:sz w:val="28"/>
          <w:szCs w:val="28"/>
        </w:rPr>
        <w:t>, Washington, D.C. 20510,</w:t>
      </w:r>
      <w:r>
        <w:rPr>
          <w:sz w:val="28"/>
          <w:szCs w:val="28"/>
        </w:rPr>
        <w:t xml:space="preserve"> </w:t>
      </w:r>
      <w:r w:rsidR="00440B46">
        <w:rPr>
          <w:sz w:val="28"/>
          <w:szCs w:val="28"/>
        </w:rPr>
        <w:t xml:space="preserve">ph. </w:t>
      </w:r>
      <w:r>
        <w:rPr>
          <w:sz w:val="28"/>
          <w:szCs w:val="28"/>
        </w:rPr>
        <w:t>202- 224-3553</w:t>
      </w:r>
    </w:p>
    <w:p w:rsidR="003939E3" w:rsidRDefault="00D01EB1" w:rsidP="00623402">
      <w:pPr>
        <w:jc w:val="both"/>
      </w:pPr>
      <w:r w:rsidRPr="00365FB2">
        <w:rPr>
          <w:u w:val="single"/>
        </w:rPr>
        <w:t>This might be a</w:t>
      </w:r>
      <w:r w:rsidR="003939E3" w:rsidRPr="00365FB2">
        <w:rPr>
          <w:u w:val="single"/>
        </w:rPr>
        <w:t xml:space="preserve"> useful sample</w:t>
      </w:r>
      <w:r w:rsidR="00365FB2" w:rsidRPr="00365FB2">
        <w:rPr>
          <w:u w:val="single"/>
        </w:rPr>
        <w:t>, or use enclosed ready forms</w:t>
      </w:r>
      <w:r w:rsidR="00365FB2">
        <w:t>:</w:t>
      </w:r>
    </w:p>
    <w:p w:rsidR="003939E3" w:rsidRPr="005823F8" w:rsidRDefault="003939E3" w:rsidP="00623402">
      <w:pPr>
        <w:jc w:val="both"/>
        <w:rPr>
          <w:i/>
        </w:rPr>
      </w:pPr>
      <w:r w:rsidRPr="005823F8">
        <w:rPr>
          <w:i/>
        </w:rPr>
        <w:t>As one of my two United States Senators, it is important that you vote favorably for passage of S.744 that will enable Poland, a loyal friend and ally of the United States, to be admitted to our nation’s Visa Waver Program. Your Polish American voting constituents will welcome and remember your support. Thank you.</w:t>
      </w:r>
    </w:p>
    <w:p w:rsidR="00D01EB1" w:rsidRPr="003939E3" w:rsidRDefault="00D01EB1" w:rsidP="00623402">
      <w:pPr>
        <w:jc w:val="both"/>
      </w:pPr>
      <w:r>
        <w:t xml:space="preserve">Contact </w:t>
      </w:r>
      <w:r w:rsidRPr="005823F8">
        <w:rPr>
          <w:u w:val="single"/>
        </w:rPr>
        <w:t>both of your senators and identify yourself by name and address</w:t>
      </w:r>
      <w:r>
        <w:t>.</w:t>
      </w:r>
      <w:r w:rsidR="009D7706">
        <w:t xml:space="preserve"> </w:t>
      </w:r>
      <w:proofErr w:type="gramStart"/>
      <w:r w:rsidR="009D7706" w:rsidRPr="00E618CF">
        <w:rPr>
          <w:u w:val="single"/>
        </w:rPr>
        <w:t>MOST  IMPORTANT</w:t>
      </w:r>
      <w:proofErr w:type="gramEnd"/>
      <w:r w:rsidR="009D7706">
        <w:t>!</w:t>
      </w:r>
      <w:r w:rsidR="003423FD">
        <w:t xml:space="preserve"> Calling at their Washington, DC phone numbers is more compelling and effective because your calls will be recorded on a daily basis in their Capitol Hill offices directly, no local office being involved. The staff on Capitol Hill should be </w:t>
      </w:r>
      <w:proofErr w:type="gramStart"/>
      <w:r w:rsidR="003423FD">
        <w:t>impress</w:t>
      </w:r>
      <w:proofErr w:type="gramEnd"/>
      <w:r w:rsidR="003A62ED">
        <w:t xml:space="preserve"> with a flood of phone calls/letters on a frequent daily basis.</w:t>
      </w:r>
    </w:p>
    <w:sectPr w:rsidR="00D01EB1" w:rsidRPr="00393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C2"/>
    <w:rsid w:val="00056F2A"/>
    <w:rsid w:val="001073B1"/>
    <w:rsid w:val="001A77A1"/>
    <w:rsid w:val="002B78AC"/>
    <w:rsid w:val="002E239C"/>
    <w:rsid w:val="003423FD"/>
    <w:rsid w:val="00365FB2"/>
    <w:rsid w:val="003939E3"/>
    <w:rsid w:val="003A62ED"/>
    <w:rsid w:val="0040393E"/>
    <w:rsid w:val="00440B46"/>
    <w:rsid w:val="004952F1"/>
    <w:rsid w:val="005312F5"/>
    <w:rsid w:val="005823F8"/>
    <w:rsid w:val="005F2986"/>
    <w:rsid w:val="00623402"/>
    <w:rsid w:val="006420B6"/>
    <w:rsid w:val="006B15C2"/>
    <w:rsid w:val="006E16B3"/>
    <w:rsid w:val="006E5A0A"/>
    <w:rsid w:val="00763C5C"/>
    <w:rsid w:val="00796AFB"/>
    <w:rsid w:val="008730E6"/>
    <w:rsid w:val="008D4340"/>
    <w:rsid w:val="008D7D6C"/>
    <w:rsid w:val="009D7706"/>
    <w:rsid w:val="00AD23AE"/>
    <w:rsid w:val="00B10E4A"/>
    <w:rsid w:val="00C53C4D"/>
    <w:rsid w:val="00CE3A9B"/>
    <w:rsid w:val="00CF74FF"/>
    <w:rsid w:val="00D01EB1"/>
    <w:rsid w:val="00D268B2"/>
    <w:rsid w:val="00E618CF"/>
    <w:rsid w:val="00EA22DE"/>
    <w:rsid w:val="00EF3109"/>
    <w:rsid w:val="00F3670F"/>
    <w:rsid w:val="00F9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3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Prokopczuk</dc:creator>
  <cp:lastModifiedBy>Prokopczuk</cp:lastModifiedBy>
  <cp:revision>30</cp:revision>
  <cp:lastPrinted>2013-06-02T14:36:00Z</cp:lastPrinted>
  <dcterms:created xsi:type="dcterms:W3CDTF">2013-06-02T06:27:00Z</dcterms:created>
  <dcterms:modified xsi:type="dcterms:W3CDTF">2013-06-23T05:44:00Z</dcterms:modified>
</cp:coreProperties>
</file>